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99" w:rsidRPr="00AF3999" w:rsidRDefault="00AF3999" w:rsidP="00AF3999">
      <w:pPr>
        <w:pStyle w:val="Heading3"/>
        <w:jc w:val="center"/>
        <w:rPr>
          <w:color w:val="000000" w:themeColor="text1"/>
          <w:sz w:val="32"/>
        </w:rPr>
      </w:pPr>
      <w:r w:rsidRPr="00AF3999">
        <w:rPr>
          <w:b w:val="0"/>
          <w:color w:val="000000" w:themeColor="text1"/>
          <w:sz w:val="32"/>
        </w:rPr>
        <w:t>Session Plan: NIST Cybersecurity Framework (CSF) 2.0 Implementation</w:t>
      </w:r>
    </w:p>
    <w:p w:rsidR="00AF3999" w:rsidRPr="00284D73" w:rsidRDefault="00AF3999" w:rsidP="00AF39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812"/>
      </w:tblGrid>
      <w:tr w:rsidR="00AF3999" w:rsidRPr="00284D73" w:rsidTr="00A3096D">
        <w:tc>
          <w:tcPr>
            <w:tcW w:w="828" w:type="dxa"/>
            <w:shd w:val="clear" w:color="auto" w:fill="9CC2E5" w:themeFill="accent1" w:themeFillTint="99"/>
          </w:tcPr>
          <w:p w:rsidR="00AF3999" w:rsidRPr="00284D73" w:rsidRDefault="00AF3999" w:rsidP="00A3096D">
            <w:pPr>
              <w:pStyle w:val="Heading3"/>
              <w:outlineLvl w:val="2"/>
              <w:rPr>
                <w:color w:val="000000" w:themeColor="text1"/>
              </w:rPr>
            </w:pPr>
            <w:r w:rsidRPr="00284D73">
              <w:rPr>
                <w:color w:val="000000" w:themeColor="text1"/>
              </w:rPr>
              <w:t>S. No.</w:t>
            </w:r>
          </w:p>
        </w:tc>
        <w:tc>
          <w:tcPr>
            <w:tcW w:w="7812" w:type="dxa"/>
            <w:shd w:val="clear" w:color="auto" w:fill="9CC2E5" w:themeFill="accent1" w:themeFillTint="99"/>
          </w:tcPr>
          <w:p w:rsidR="00AF3999" w:rsidRPr="00284D73" w:rsidRDefault="00AF3999" w:rsidP="00A3096D">
            <w:pPr>
              <w:pStyle w:val="Heading3"/>
              <w:outlineLvl w:val="2"/>
              <w:rPr>
                <w:color w:val="000000" w:themeColor="text1"/>
              </w:rPr>
            </w:pPr>
            <w:r w:rsidRPr="00284D73">
              <w:rPr>
                <w:color w:val="000000" w:themeColor="text1"/>
              </w:rPr>
              <w:t>Description</w:t>
            </w:r>
          </w:p>
        </w:tc>
      </w:tr>
      <w:tr w:rsidR="00AF3999" w:rsidRPr="00284D73" w:rsidTr="00A3096D">
        <w:tc>
          <w:tcPr>
            <w:tcW w:w="828" w:type="dxa"/>
          </w:tcPr>
          <w:p w:rsidR="00AF3999" w:rsidRPr="00284D73" w:rsidRDefault="00AF3999" w:rsidP="00AF3999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7812" w:type="dxa"/>
          </w:tcPr>
          <w:p w:rsidR="00AF3999" w:rsidRPr="00AF3999" w:rsidRDefault="00AF3999" w:rsidP="00AF39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F3999">
              <w:rPr>
                <w:rFonts w:asciiTheme="majorHAnsi" w:hAnsiTheme="majorHAnsi" w:cstheme="majorHAnsi"/>
                <w:sz w:val="24"/>
                <w:szCs w:val="24"/>
              </w:rPr>
              <w:t>Introduction to NIST CSF 2.0</w:t>
            </w:r>
          </w:p>
        </w:tc>
      </w:tr>
      <w:tr w:rsidR="00AF3999" w:rsidRPr="00284D73" w:rsidTr="00A3096D">
        <w:tc>
          <w:tcPr>
            <w:tcW w:w="828" w:type="dxa"/>
          </w:tcPr>
          <w:p w:rsidR="00AF3999" w:rsidRPr="00284D73" w:rsidRDefault="00AF3999" w:rsidP="00AF3999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7812" w:type="dxa"/>
          </w:tcPr>
          <w:p w:rsidR="00AF3999" w:rsidRPr="00AF3999" w:rsidRDefault="00AF3999" w:rsidP="00AF39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F3999">
              <w:rPr>
                <w:rFonts w:asciiTheme="majorHAnsi" w:hAnsiTheme="majorHAnsi" w:cstheme="majorHAnsi"/>
                <w:sz w:val="24"/>
                <w:szCs w:val="24"/>
              </w:rPr>
              <w:t>Understanding the Core Components</w:t>
            </w:r>
          </w:p>
        </w:tc>
      </w:tr>
      <w:tr w:rsidR="00AF3999" w:rsidRPr="00284D73" w:rsidTr="00A3096D">
        <w:tc>
          <w:tcPr>
            <w:tcW w:w="828" w:type="dxa"/>
          </w:tcPr>
          <w:p w:rsidR="00AF3999" w:rsidRPr="00284D73" w:rsidRDefault="00AF3999" w:rsidP="00AF3999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7812" w:type="dxa"/>
          </w:tcPr>
          <w:p w:rsidR="00AF3999" w:rsidRPr="00AF3999" w:rsidRDefault="00AF3999" w:rsidP="003804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F3999">
              <w:rPr>
                <w:rFonts w:asciiTheme="majorHAnsi" w:hAnsiTheme="majorHAnsi" w:cstheme="majorHAnsi"/>
                <w:sz w:val="24"/>
                <w:szCs w:val="24"/>
              </w:rPr>
              <w:t xml:space="preserve">Detailed Exploration of the </w:t>
            </w:r>
            <w:r w:rsidR="00380490">
              <w:rPr>
                <w:rFonts w:asciiTheme="majorHAnsi" w:hAnsiTheme="majorHAnsi" w:cstheme="majorHAnsi"/>
                <w:sz w:val="24"/>
                <w:szCs w:val="24"/>
              </w:rPr>
              <w:t>Six</w:t>
            </w:r>
            <w:r w:rsidRPr="00AF3999">
              <w:rPr>
                <w:rFonts w:asciiTheme="majorHAnsi" w:hAnsiTheme="majorHAnsi" w:cstheme="majorHAnsi"/>
                <w:sz w:val="24"/>
                <w:szCs w:val="24"/>
              </w:rPr>
              <w:t xml:space="preserve"> Key Functions</w:t>
            </w:r>
          </w:p>
        </w:tc>
      </w:tr>
      <w:tr w:rsidR="00380490" w:rsidRPr="00284D73" w:rsidTr="00A3096D">
        <w:tc>
          <w:tcPr>
            <w:tcW w:w="828" w:type="dxa"/>
          </w:tcPr>
          <w:p w:rsidR="00380490" w:rsidRDefault="00380490" w:rsidP="00AF3999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3.1</w:t>
            </w:r>
          </w:p>
        </w:tc>
        <w:tc>
          <w:tcPr>
            <w:tcW w:w="7812" w:type="dxa"/>
          </w:tcPr>
          <w:p w:rsidR="00380490" w:rsidRPr="00AF3999" w:rsidRDefault="00380490" w:rsidP="00AF39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Govern</w:t>
            </w:r>
            <w:bookmarkStart w:id="0" w:name="_GoBack"/>
            <w:bookmarkEnd w:id="0"/>
          </w:p>
        </w:tc>
      </w:tr>
      <w:tr w:rsidR="00AF3999" w:rsidRPr="00284D73" w:rsidTr="00A3096D">
        <w:tc>
          <w:tcPr>
            <w:tcW w:w="828" w:type="dxa"/>
          </w:tcPr>
          <w:p w:rsidR="00AF3999" w:rsidRPr="00284D73" w:rsidRDefault="00380490" w:rsidP="00AF3999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3.2</w:t>
            </w:r>
          </w:p>
        </w:tc>
        <w:tc>
          <w:tcPr>
            <w:tcW w:w="7812" w:type="dxa"/>
          </w:tcPr>
          <w:p w:rsidR="00AF3999" w:rsidRPr="00AF3999" w:rsidRDefault="00AF3999" w:rsidP="00AF39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F3999">
              <w:rPr>
                <w:rFonts w:asciiTheme="majorHAnsi" w:hAnsiTheme="majorHAnsi" w:cstheme="majorHAnsi"/>
                <w:sz w:val="24"/>
                <w:szCs w:val="24"/>
              </w:rPr>
              <w:t>Identify</w:t>
            </w:r>
          </w:p>
        </w:tc>
      </w:tr>
      <w:tr w:rsidR="00AF3999" w:rsidRPr="00284D73" w:rsidTr="00A3096D">
        <w:tc>
          <w:tcPr>
            <w:tcW w:w="828" w:type="dxa"/>
          </w:tcPr>
          <w:p w:rsidR="00AF3999" w:rsidRPr="00284D73" w:rsidRDefault="00380490" w:rsidP="00AF3999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3.3</w:t>
            </w:r>
          </w:p>
        </w:tc>
        <w:tc>
          <w:tcPr>
            <w:tcW w:w="7812" w:type="dxa"/>
          </w:tcPr>
          <w:p w:rsidR="00AF3999" w:rsidRPr="00AF3999" w:rsidRDefault="00AF3999" w:rsidP="00AF39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F3999">
              <w:rPr>
                <w:rFonts w:asciiTheme="majorHAnsi" w:hAnsiTheme="majorHAnsi" w:cstheme="majorHAnsi"/>
                <w:sz w:val="24"/>
                <w:szCs w:val="24"/>
              </w:rPr>
              <w:t>Protect</w:t>
            </w:r>
          </w:p>
        </w:tc>
      </w:tr>
      <w:tr w:rsidR="00AF3999" w:rsidRPr="00284D73" w:rsidTr="00A3096D">
        <w:tc>
          <w:tcPr>
            <w:tcW w:w="828" w:type="dxa"/>
          </w:tcPr>
          <w:p w:rsidR="00AF3999" w:rsidRPr="00284D73" w:rsidRDefault="00380490" w:rsidP="00AF3999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3.4</w:t>
            </w:r>
          </w:p>
        </w:tc>
        <w:tc>
          <w:tcPr>
            <w:tcW w:w="7812" w:type="dxa"/>
          </w:tcPr>
          <w:p w:rsidR="00AF3999" w:rsidRPr="00AF3999" w:rsidRDefault="00AF3999" w:rsidP="00AF39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F3999">
              <w:rPr>
                <w:rFonts w:asciiTheme="majorHAnsi" w:hAnsiTheme="majorHAnsi" w:cstheme="majorHAnsi"/>
                <w:sz w:val="24"/>
                <w:szCs w:val="24"/>
              </w:rPr>
              <w:t>Detect</w:t>
            </w:r>
          </w:p>
        </w:tc>
      </w:tr>
      <w:tr w:rsidR="00AF3999" w:rsidRPr="00284D73" w:rsidTr="00A3096D">
        <w:tc>
          <w:tcPr>
            <w:tcW w:w="828" w:type="dxa"/>
          </w:tcPr>
          <w:p w:rsidR="00AF3999" w:rsidRPr="00284D73" w:rsidRDefault="00380490" w:rsidP="00AF3999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3.5</w:t>
            </w:r>
          </w:p>
        </w:tc>
        <w:tc>
          <w:tcPr>
            <w:tcW w:w="7812" w:type="dxa"/>
          </w:tcPr>
          <w:p w:rsidR="00AF3999" w:rsidRPr="00AF3999" w:rsidRDefault="00AF3999" w:rsidP="00AF39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F3999">
              <w:rPr>
                <w:rFonts w:asciiTheme="majorHAnsi" w:hAnsiTheme="majorHAnsi" w:cstheme="majorHAnsi"/>
                <w:sz w:val="24"/>
                <w:szCs w:val="24"/>
              </w:rPr>
              <w:t>Respond</w:t>
            </w:r>
          </w:p>
        </w:tc>
      </w:tr>
      <w:tr w:rsidR="00AF3999" w:rsidRPr="00284D73" w:rsidTr="00A3096D">
        <w:tc>
          <w:tcPr>
            <w:tcW w:w="828" w:type="dxa"/>
          </w:tcPr>
          <w:p w:rsidR="00AF3999" w:rsidRPr="00284D73" w:rsidRDefault="00380490" w:rsidP="00AF3999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3.6</w:t>
            </w:r>
          </w:p>
        </w:tc>
        <w:tc>
          <w:tcPr>
            <w:tcW w:w="7812" w:type="dxa"/>
          </w:tcPr>
          <w:p w:rsidR="00AF3999" w:rsidRPr="00AF3999" w:rsidRDefault="00AF3999" w:rsidP="00AF39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F3999">
              <w:rPr>
                <w:rFonts w:asciiTheme="majorHAnsi" w:hAnsiTheme="majorHAnsi" w:cstheme="majorHAnsi"/>
                <w:sz w:val="24"/>
                <w:szCs w:val="24"/>
              </w:rPr>
              <w:t>Recover</w:t>
            </w:r>
          </w:p>
        </w:tc>
      </w:tr>
      <w:tr w:rsidR="00AF3999" w:rsidRPr="00284D73" w:rsidTr="00A3096D">
        <w:tc>
          <w:tcPr>
            <w:tcW w:w="828" w:type="dxa"/>
          </w:tcPr>
          <w:p w:rsidR="00AF3999" w:rsidRPr="00284D73" w:rsidRDefault="00AF3999" w:rsidP="00AF3999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7812" w:type="dxa"/>
          </w:tcPr>
          <w:p w:rsidR="00AF3999" w:rsidRPr="00AF3999" w:rsidRDefault="00AF3999" w:rsidP="00AF39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F3999">
              <w:rPr>
                <w:rFonts w:asciiTheme="majorHAnsi" w:hAnsiTheme="majorHAnsi" w:cstheme="majorHAnsi"/>
                <w:sz w:val="24"/>
                <w:szCs w:val="24"/>
              </w:rPr>
              <w:t>Creating and Using Profiles</w:t>
            </w:r>
          </w:p>
        </w:tc>
      </w:tr>
      <w:tr w:rsidR="00AF3999" w:rsidRPr="00284D73" w:rsidTr="00A3096D">
        <w:tc>
          <w:tcPr>
            <w:tcW w:w="828" w:type="dxa"/>
          </w:tcPr>
          <w:p w:rsidR="00AF3999" w:rsidRPr="00284D73" w:rsidRDefault="00AF3999" w:rsidP="00AF3999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5</w:t>
            </w:r>
          </w:p>
        </w:tc>
        <w:tc>
          <w:tcPr>
            <w:tcW w:w="7812" w:type="dxa"/>
          </w:tcPr>
          <w:p w:rsidR="00AF3999" w:rsidRPr="00AF3999" w:rsidRDefault="00AF3999" w:rsidP="00AF39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F3999">
              <w:rPr>
                <w:rFonts w:asciiTheme="majorHAnsi" w:hAnsiTheme="majorHAnsi" w:cstheme="majorHAnsi"/>
                <w:sz w:val="24"/>
                <w:szCs w:val="24"/>
              </w:rPr>
              <w:t>Tools and Templates</w:t>
            </w:r>
          </w:p>
        </w:tc>
      </w:tr>
      <w:tr w:rsidR="00AF3999" w:rsidRPr="00284D73" w:rsidTr="00A3096D">
        <w:tc>
          <w:tcPr>
            <w:tcW w:w="828" w:type="dxa"/>
          </w:tcPr>
          <w:p w:rsidR="00AF3999" w:rsidRPr="00284D73" w:rsidRDefault="00AF3999" w:rsidP="00AF3999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6</w:t>
            </w:r>
          </w:p>
        </w:tc>
        <w:tc>
          <w:tcPr>
            <w:tcW w:w="7812" w:type="dxa"/>
          </w:tcPr>
          <w:p w:rsidR="00AF3999" w:rsidRPr="00AF3999" w:rsidRDefault="00AF3999" w:rsidP="00AF39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F3999">
              <w:rPr>
                <w:rFonts w:asciiTheme="majorHAnsi" w:hAnsiTheme="majorHAnsi" w:cstheme="majorHAnsi"/>
                <w:sz w:val="24"/>
                <w:szCs w:val="24"/>
              </w:rPr>
              <w:t>Practical Application</w:t>
            </w:r>
          </w:p>
        </w:tc>
      </w:tr>
      <w:tr w:rsidR="00AF3999" w:rsidRPr="00284D73" w:rsidTr="00A3096D">
        <w:tc>
          <w:tcPr>
            <w:tcW w:w="828" w:type="dxa"/>
          </w:tcPr>
          <w:p w:rsidR="00AF3999" w:rsidRPr="00284D73" w:rsidRDefault="00AF3999" w:rsidP="00AF3999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7</w:t>
            </w:r>
          </w:p>
        </w:tc>
        <w:tc>
          <w:tcPr>
            <w:tcW w:w="7812" w:type="dxa"/>
          </w:tcPr>
          <w:p w:rsidR="00AF3999" w:rsidRPr="00AF3999" w:rsidRDefault="00AF3999" w:rsidP="00AF39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F3999">
              <w:rPr>
                <w:rFonts w:asciiTheme="majorHAnsi" w:hAnsiTheme="majorHAnsi" w:cstheme="majorHAnsi"/>
                <w:sz w:val="24"/>
                <w:szCs w:val="24"/>
              </w:rPr>
              <w:t>Leadership and Organizational Commitment</w:t>
            </w:r>
          </w:p>
        </w:tc>
      </w:tr>
    </w:tbl>
    <w:p w:rsidR="00AF3999" w:rsidRPr="00284D73" w:rsidRDefault="00AF3999" w:rsidP="00AF3999">
      <w:pPr>
        <w:pStyle w:val="Heading3"/>
        <w:rPr>
          <w:b w:val="0"/>
          <w:color w:val="000000" w:themeColor="text1"/>
        </w:rPr>
      </w:pPr>
    </w:p>
    <w:p w:rsidR="00AF3999" w:rsidRDefault="00AF3999" w:rsidP="00AF3999"/>
    <w:sectPr w:rsidR="00AF3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99"/>
    <w:rsid w:val="00380490"/>
    <w:rsid w:val="00AF3999"/>
    <w:rsid w:val="00E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87B8E"/>
  <w15:chartTrackingRefBased/>
  <w15:docId w15:val="{B5A656D4-F115-450B-9208-80731845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399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F3999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leGrid">
    <w:name w:val="Table Grid"/>
    <w:basedOn w:val="TableNormal"/>
    <w:uiPriority w:val="59"/>
    <w:rsid w:val="00AF399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F399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3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2024-12-09T07:06:00Z</dcterms:created>
  <dcterms:modified xsi:type="dcterms:W3CDTF">2024-12-09T09:06:00Z</dcterms:modified>
</cp:coreProperties>
</file>